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«Внесение изменений в Правила землепользования и застройки </w:t>
      </w:r>
      <w:r w:rsidR="008540DF">
        <w:rPr>
          <w:rFonts w:ascii="Times New Roman" w:eastAsia="Times New Roman" w:hAnsi="Times New Roman" w:cs="Times New Roman"/>
          <w:lang w:eastAsia="ru-RU"/>
        </w:rPr>
        <w:t xml:space="preserve">села </w:t>
      </w:r>
      <w:r w:rsidR="005E38CB">
        <w:rPr>
          <w:rFonts w:ascii="Times New Roman" w:eastAsia="Times New Roman" w:hAnsi="Times New Roman" w:cs="Times New Roman"/>
          <w:lang w:eastAsia="ru-RU"/>
        </w:rPr>
        <w:t xml:space="preserve">Даниловка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5E38CB">
        <w:rPr>
          <w:rFonts w:ascii="Times New Roman" w:eastAsia="Times New Roman" w:hAnsi="Times New Roman" w:cs="Times New Roman"/>
          <w:lang w:eastAsia="ru-RU"/>
        </w:rPr>
        <w:t>Камышовское сельское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963EA">
        <w:rPr>
          <w:rFonts w:ascii="Times New Roman" w:eastAsia="Times New Roman" w:hAnsi="Times New Roman" w:cs="Times New Roman"/>
          <w:lang w:eastAsia="ru-RU"/>
        </w:rPr>
        <w:t>19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963EA">
        <w:rPr>
          <w:rFonts w:ascii="Times New Roman" w:eastAsia="Times New Roman" w:hAnsi="Times New Roman" w:cs="Times New Roman"/>
          <w:lang w:eastAsia="ru-RU"/>
        </w:rPr>
        <w:t>мая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7D5B60">
        <w:rPr>
          <w:rFonts w:ascii="Times New Roman" w:hAnsi="Times New Roman" w:cs="Times New Roman"/>
        </w:rPr>
        <w:t>15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7D5B60">
        <w:rPr>
          <w:rFonts w:ascii="Times New Roman" w:hAnsi="Times New Roman" w:cs="Times New Roman"/>
        </w:rPr>
        <w:t>23</w:t>
      </w:r>
      <w:r w:rsidR="005E38CB">
        <w:rPr>
          <w:rFonts w:ascii="Times New Roman" w:hAnsi="Times New Roman" w:cs="Times New Roman"/>
        </w:rPr>
        <w:t>6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проведении публичных слушаний по вопросу внесения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5E38CB">
        <w:rPr>
          <w:rFonts w:ascii="Times New Roman" w:hAnsi="Times New Roman" w:cs="Times New Roman"/>
        </w:rPr>
        <w:t>Даниловка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утвержденные</w:t>
      </w:r>
      <w:proofErr w:type="spellEnd"/>
      <w:r>
        <w:rPr>
          <w:rFonts w:ascii="Times New Roman" w:hAnsi="Times New Roman" w:cs="Times New Roman"/>
        </w:rPr>
        <w:t xml:space="preserve"> решением Собрания депутатов от </w:t>
      </w:r>
      <w:r w:rsidR="00C376E8">
        <w:rPr>
          <w:rFonts w:ascii="Times New Roman" w:hAnsi="Times New Roman" w:cs="Times New Roman"/>
        </w:rPr>
        <w:t>2</w:t>
      </w:r>
      <w:r w:rsidR="005E38CB">
        <w:rPr>
          <w:rFonts w:ascii="Times New Roman" w:hAnsi="Times New Roman" w:cs="Times New Roman"/>
        </w:rPr>
        <w:t>2</w:t>
      </w:r>
      <w:r w:rsidR="00C376E8">
        <w:rPr>
          <w:rFonts w:ascii="Times New Roman" w:hAnsi="Times New Roman" w:cs="Times New Roman"/>
        </w:rPr>
        <w:t>.</w:t>
      </w:r>
      <w:r w:rsidR="007D5B60">
        <w:rPr>
          <w:rFonts w:ascii="Times New Roman" w:hAnsi="Times New Roman" w:cs="Times New Roman"/>
        </w:rPr>
        <w:t>0</w:t>
      </w:r>
      <w:r w:rsidR="005E38CB">
        <w:rPr>
          <w:rFonts w:ascii="Times New Roman" w:hAnsi="Times New Roman" w:cs="Times New Roman"/>
        </w:rPr>
        <w:t>6.</w:t>
      </w:r>
      <w:r w:rsidR="00C376E8">
        <w:rPr>
          <w:rFonts w:ascii="Times New Roman" w:hAnsi="Times New Roman" w:cs="Times New Roman"/>
        </w:rPr>
        <w:t xml:space="preserve">2017 № </w:t>
      </w:r>
      <w:r w:rsidR="005E38CB">
        <w:rPr>
          <w:rFonts w:ascii="Times New Roman" w:hAnsi="Times New Roman" w:cs="Times New Roman"/>
        </w:rPr>
        <w:t>45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5E38CB">
        <w:rPr>
          <w:rFonts w:ascii="Times New Roman" w:hAnsi="Times New Roman" w:cs="Times New Roman"/>
        </w:rPr>
        <w:t>Даниловка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5E38CB">
        <w:rPr>
          <w:rFonts w:ascii="Times New Roman" w:hAnsi="Times New Roman" w:cs="Times New Roman"/>
        </w:rPr>
        <w:t>Камышовское 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105B0D">
        <w:rPr>
          <w:rFonts w:ascii="Times New Roman" w:hAnsi="Times New Roman" w:cs="Times New Roman"/>
        </w:rPr>
        <w:t xml:space="preserve"> публичных </w:t>
      </w:r>
      <w:proofErr w:type="gramStart"/>
      <w:r w:rsidRPr="00105B0D">
        <w:rPr>
          <w:rFonts w:ascii="Times New Roman" w:hAnsi="Times New Roman" w:cs="Times New Roman"/>
        </w:rPr>
        <w:t>слушаниях</w:t>
      </w:r>
      <w:proofErr w:type="gramEnd"/>
      <w:r w:rsidRPr="00105B0D">
        <w:rPr>
          <w:rFonts w:ascii="Times New Roman" w:hAnsi="Times New Roman" w:cs="Times New Roman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7D5B60">
        <w:rPr>
          <w:rFonts w:ascii="Times New Roman" w:hAnsi="Times New Roman" w:cs="Times New Roman"/>
          <w:u w:val="single"/>
        </w:rPr>
        <w:t>6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5E38CB">
        <w:rPr>
          <w:rFonts w:ascii="Times New Roman" w:hAnsi="Times New Roman" w:cs="Times New Roman"/>
        </w:rPr>
        <w:t>Даниловка</w:t>
      </w:r>
      <w:r w:rsidR="008540D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5E38CB">
        <w:rPr>
          <w:rFonts w:ascii="Times New Roman" w:hAnsi="Times New Roman" w:cs="Times New Roman"/>
        </w:rPr>
        <w:t>Камышовское 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5E38CB">
        <w:rPr>
          <w:rFonts w:ascii="Times New Roman" w:hAnsi="Times New Roman" w:cs="Times New Roman"/>
        </w:rPr>
        <w:t>Даниловка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5E38CB">
        <w:rPr>
          <w:rFonts w:ascii="Times New Roman" w:hAnsi="Times New Roman" w:cs="Times New Roman"/>
        </w:rPr>
        <w:t>Камышовское 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8540DF">
        <w:rPr>
          <w:rFonts w:ascii="Times New Roman" w:hAnsi="Times New Roman" w:cs="Times New Roman"/>
        </w:rPr>
        <w:t>1</w:t>
      </w:r>
      <w:r w:rsidR="005E38CB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7D5B60">
        <w:rPr>
          <w:rFonts w:ascii="Times New Roman" w:hAnsi="Times New Roman" w:cs="Times New Roman"/>
        </w:rPr>
        <w:t>19</w:t>
      </w:r>
      <w:r w:rsidR="00AA5453">
        <w:rPr>
          <w:rFonts w:ascii="Times New Roman" w:hAnsi="Times New Roman" w:cs="Times New Roman"/>
        </w:rPr>
        <w:t>.0</w:t>
      </w:r>
      <w:r w:rsidR="007D5B60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5E38CB">
        <w:rPr>
          <w:rFonts w:ascii="Times New Roman" w:hAnsi="Times New Roman" w:cs="Times New Roman"/>
        </w:rPr>
        <w:t>Даниловка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5E38CB">
        <w:rPr>
          <w:rFonts w:ascii="Times New Roman" w:hAnsi="Times New Roman" w:cs="Times New Roman"/>
        </w:rPr>
        <w:t>Камышовское 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5E38CB">
        <w:rPr>
          <w:rFonts w:ascii="Times New Roman" w:hAnsi="Times New Roman" w:cs="Times New Roman"/>
        </w:rPr>
        <w:t xml:space="preserve">Даниловка </w:t>
      </w:r>
      <w:r w:rsidRPr="00105B0D">
        <w:rPr>
          <w:rFonts w:ascii="Times New Roman" w:hAnsi="Times New Roman" w:cs="Times New Roman"/>
        </w:rPr>
        <w:t>муниципального образования  «</w:t>
      </w:r>
      <w:r w:rsidR="005E38CB">
        <w:rPr>
          <w:rFonts w:ascii="Times New Roman" w:hAnsi="Times New Roman" w:cs="Times New Roman"/>
        </w:rPr>
        <w:t>Камышовское сельское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 xml:space="preserve">села </w:t>
      </w:r>
      <w:r w:rsidR="005E38CB">
        <w:rPr>
          <w:rFonts w:ascii="Times New Roman" w:hAnsi="Times New Roman" w:cs="Times New Roman"/>
        </w:rPr>
        <w:t>Даниловка</w:t>
      </w:r>
      <w:r w:rsidR="008540D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5E38CB">
        <w:rPr>
          <w:rFonts w:ascii="Times New Roman" w:hAnsi="Times New Roman" w:cs="Times New Roman"/>
        </w:rPr>
        <w:t>Камышовское сельское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8540DF">
        <w:rPr>
          <w:rFonts w:ascii="Times New Roman" w:hAnsi="Times New Roman" w:cs="Times New Roman"/>
        </w:rPr>
        <w:t>села</w:t>
      </w:r>
      <w:r w:rsidR="00EE1373">
        <w:rPr>
          <w:rFonts w:ascii="Times New Roman" w:hAnsi="Times New Roman" w:cs="Times New Roman"/>
        </w:rPr>
        <w:t xml:space="preserve"> </w:t>
      </w:r>
      <w:r w:rsidR="005E38CB">
        <w:rPr>
          <w:rFonts w:ascii="Times New Roman" w:hAnsi="Times New Roman" w:cs="Times New Roman"/>
        </w:rPr>
        <w:t>Даниловка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5E38CB">
        <w:rPr>
          <w:rFonts w:ascii="Times New Roman" w:hAnsi="Times New Roman" w:cs="Times New Roman"/>
        </w:rPr>
        <w:t>Камышовское сельское</w:t>
      </w:r>
      <w:bookmarkStart w:id="0" w:name="_GoBack"/>
      <w:bookmarkEnd w:id="0"/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5E38CB"/>
    <w:rsid w:val="007D5B60"/>
    <w:rsid w:val="008540DF"/>
    <w:rsid w:val="008D7787"/>
    <w:rsid w:val="009379F9"/>
    <w:rsid w:val="00AA5453"/>
    <w:rsid w:val="00AC0C88"/>
    <w:rsid w:val="00B365F5"/>
    <w:rsid w:val="00C376E8"/>
    <w:rsid w:val="00C4216C"/>
    <w:rsid w:val="00C963EA"/>
    <w:rsid w:val="00CE1398"/>
    <w:rsid w:val="00CE1A7C"/>
    <w:rsid w:val="00DF1668"/>
    <w:rsid w:val="00EE1373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27</cp:revision>
  <cp:lastPrinted>2020-05-20T01:48:00Z</cp:lastPrinted>
  <dcterms:created xsi:type="dcterms:W3CDTF">2019-09-04T05:23:00Z</dcterms:created>
  <dcterms:modified xsi:type="dcterms:W3CDTF">2020-05-20T01:48:00Z</dcterms:modified>
</cp:coreProperties>
</file>